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CC4C1" w14:textId="6E2D911A" w:rsidR="00D002F1" w:rsidRPr="00FD27F6" w:rsidRDefault="00A56A4A" w:rsidP="00D002F1">
      <w:pPr>
        <w:jc w:val="left"/>
        <w:rPr>
          <w:rFonts w:asciiTheme="minorEastAsia" w:eastAsiaTheme="minorEastAsia" w:hAnsiTheme="minorEastAsia"/>
          <w:b/>
        </w:rPr>
      </w:pPr>
      <w:r>
        <w:rPr>
          <w:noProof/>
        </w:rPr>
        <w:drawing>
          <wp:anchor distT="0" distB="0" distL="114300" distR="114300" simplePos="0" relativeHeight="251659264" behindDoc="1" locked="0" layoutInCell="1" allowOverlap="1" wp14:anchorId="6143E49E" wp14:editId="04A6770A">
            <wp:simplePos x="0" y="0"/>
            <wp:positionH relativeFrom="column">
              <wp:posOffset>-2540</wp:posOffset>
            </wp:positionH>
            <wp:positionV relativeFrom="page">
              <wp:posOffset>265060</wp:posOffset>
            </wp:positionV>
            <wp:extent cx="980440" cy="986874"/>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2236" t="23347" r="21728" b="36784"/>
                    <a:stretch/>
                  </pic:blipFill>
                  <pic:spPr bwMode="auto">
                    <a:xfrm>
                      <a:off x="0" y="0"/>
                      <a:ext cx="984311" cy="9907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02F1" w:rsidRPr="00FD27F6">
        <w:rPr>
          <w:rFonts w:asciiTheme="minorEastAsia" w:eastAsiaTheme="minorEastAsia" w:hAnsiTheme="minorEastAsia" w:hint="eastAsia"/>
          <w:b/>
        </w:rPr>
        <w:t xml:space="preserve">　</w:t>
      </w:r>
      <w:r w:rsidR="00D002F1">
        <w:rPr>
          <w:rFonts w:asciiTheme="minorEastAsia" w:eastAsiaTheme="minorEastAsia" w:hAnsiTheme="minorEastAsia" w:hint="eastAsia"/>
          <w:b/>
        </w:rPr>
        <w:t xml:space="preserve">　</w:t>
      </w:r>
      <w:r w:rsidR="00D002F1" w:rsidRPr="00FD27F6">
        <w:rPr>
          <w:rFonts w:asciiTheme="minorEastAsia" w:eastAsiaTheme="minorEastAsia" w:hAnsiTheme="minorEastAsia" w:hint="eastAsia"/>
          <w:b/>
        </w:rPr>
        <w:t xml:space="preserve">　　　　　</w:t>
      </w:r>
      <w:r w:rsidR="00D002F1">
        <w:rPr>
          <w:rFonts w:asciiTheme="minorEastAsia" w:eastAsiaTheme="minorEastAsia" w:hAnsiTheme="minorEastAsia" w:hint="eastAsia"/>
          <w:b/>
        </w:rPr>
        <w:t xml:space="preserve">　　</w:t>
      </w:r>
      <w:r w:rsidR="007B3547" w:rsidRPr="00936872">
        <w:rPr>
          <w:rFonts w:asciiTheme="minorEastAsia" w:eastAsiaTheme="minorEastAsia" w:hAnsiTheme="minorEastAsia" w:hint="eastAsia"/>
          <w:b/>
        </w:rPr>
        <w:t>2022</w:t>
      </w:r>
      <w:r w:rsidR="00D002F1" w:rsidRPr="00FD27F6">
        <w:rPr>
          <w:rFonts w:asciiTheme="minorEastAsia" w:eastAsiaTheme="minorEastAsia" w:hAnsiTheme="minorEastAsia" w:hint="eastAsia"/>
          <w:b/>
        </w:rPr>
        <w:t xml:space="preserve">年度　</w:t>
      </w:r>
      <w:r w:rsidR="00CF1837">
        <w:rPr>
          <w:rFonts w:asciiTheme="minorEastAsia" w:eastAsiaTheme="minorEastAsia" w:hAnsiTheme="minorEastAsia" w:hint="eastAsia"/>
          <w:b/>
        </w:rPr>
        <w:t>第</w:t>
      </w:r>
      <w:r w:rsidR="00A0611A">
        <w:rPr>
          <w:rFonts w:asciiTheme="minorEastAsia" w:eastAsiaTheme="minorEastAsia" w:hAnsiTheme="minorEastAsia" w:hint="eastAsia"/>
          <w:b/>
        </w:rPr>
        <w:t>１６</w:t>
      </w:r>
      <w:r w:rsidR="00CF1837">
        <w:rPr>
          <w:rFonts w:asciiTheme="minorEastAsia" w:eastAsiaTheme="minorEastAsia" w:hAnsiTheme="minorEastAsia" w:hint="eastAsia"/>
          <w:b/>
        </w:rPr>
        <w:t>回長野米カップ</w:t>
      </w:r>
      <w:r w:rsidR="00CB49D2">
        <w:rPr>
          <w:rFonts w:asciiTheme="minorEastAsia" w:eastAsiaTheme="minorEastAsia" w:hAnsiTheme="minorEastAsia" w:hint="eastAsia"/>
          <w:b/>
        </w:rPr>
        <w:t xml:space="preserve">　</w:t>
      </w:r>
      <w:r w:rsidR="00D002F1" w:rsidRPr="00FD27F6">
        <w:rPr>
          <w:rFonts w:asciiTheme="minorEastAsia" w:eastAsiaTheme="minorEastAsia" w:hAnsiTheme="minorEastAsia" w:hint="eastAsia"/>
          <w:b/>
        </w:rPr>
        <w:t>長野県小学生バレーボール大会</w:t>
      </w:r>
    </w:p>
    <w:p w14:paraId="75E4ECFD" w14:textId="3AB00754" w:rsidR="00D002F1" w:rsidRPr="00FD27F6" w:rsidRDefault="00D002F1" w:rsidP="00D002F1">
      <w:pPr>
        <w:jc w:val="left"/>
        <w:rPr>
          <w:rFonts w:asciiTheme="minorEastAsia" w:eastAsiaTheme="minorEastAsia" w:hAnsiTheme="minorEastAsia"/>
          <w:b/>
          <w:w w:val="150"/>
        </w:rPr>
      </w:pPr>
      <w:r>
        <w:rPr>
          <w:rFonts w:hint="eastAsia"/>
          <w:b/>
          <w:w w:val="150"/>
        </w:rPr>
        <w:t xml:space="preserve">　　　　　　</w:t>
      </w:r>
      <w:r w:rsidR="00936872">
        <w:rPr>
          <w:rFonts w:asciiTheme="minorEastAsia" w:eastAsiaTheme="minorEastAsia" w:hAnsiTheme="minorEastAsia" w:hint="eastAsia"/>
          <w:b/>
          <w:w w:val="150"/>
        </w:rPr>
        <w:t xml:space="preserve">　　　　　</w:t>
      </w:r>
      <w:bookmarkStart w:id="0" w:name="_GoBack"/>
      <w:bookmarkEnd w:id="0"/>
      <w:r w:rsidRPr="00FD27F6">
        <w:rPr>
          <w:rFonts w:asciiTheme="minorEastAsia" w:eastAsiaTheme="minorEastAsia" w:hAnsiTheme="minorEastAsia" w:hint="eastAsia"/>
          <w:b/>
          <w:w w:val="150"/>
        </w:rPr>
        <w:t>ブロック大会開催要項</w:t>
      </w:r>
    </w:p>
    <w:p w14:paraId="6A648DAF" w14:textId="77777777" w:rsidR="00D002F1" w:rsidRPr="0069445D" w:rsidRDefault="00D002F1" w:rsidP="00D002F1">
      <w:pPr>
        <w:jc w:val="center"/>
        <w:rPr>
          <w:b/>
          <w:w w:val="150"/>
        </w:rPr>
      </w:pPr>
    </w:p>
    <w:p w14:paraId="2E9C6272" w14:textId="77777777" w:rsidR="00D002F1" w:rsidRDefault="00D002F1" w:rsidP="00D002F1">
      <w:pPr>
        <w:jc w:val="left"/>
      </w:pPr>
      <w:r>
        <w:rPr>
          <w:rFonts w:hint="eastAsia"/>
        </w:rPr>
        <w:t>主　　催　　　一般財団法人長野県バレーボール協会、長野県小学生バレーボール連盟</w:t>
      </w:r>
    </w:p>
    <w:p w14:paraId="40796A28" w14:textId="16443F4B" w:rsidR="00D002F1" w:rsidRPr="00936872" w:rsidRDefault="00D002F1" w:rsidP="00D002F1">
      <w:pPr>
        <w:jc w:val="left"/>
      </w:pPr>
      <w:r>
        <w:rPr>
          <w:rFonts w:hint="eastAsia"/>
        </w:rPr>
        <w:t>後　　援　　　開催地市町村、開催地教育委員会、開催地</w:t>
      </w:r>
      <w:r w:rsidR="00262468">
        <w:rPr>
          <w:rFonts w:hint="eastAsia"/>
        </w:rPr>
        <w:t>スポーツ</w:t>
      </w:r>
      <w:r>
        <w:rPr>
          <w:rFonts w:hint="eastAsia"/>
        </w:rPr>
        <w:t>協会、</w:t>
      </w:r>
      <w:r w:rsidRPr="00936872">
        <w:rPr>
          <w:rFonts w:hint="eastAsia"/>
        </w:rPr>
        <w:t xml:space="preserve">信濃毎日新聞社　</w:t>
      </w:r>
    </w:p>
    <w:p w14:paraId="0CEA69F5" w14:textId="77777777" w:rsidR="00D002F1" w:rsidRPr="00936872" w:rsidRDefault="00D002F1" w:rsidP="00D002F1">
      <w:pPr>
        <w:jc w:val="left"/>
      </w:pPr>
      <w:r w:rsidRPr="00936872">
        <w:rPr>
          <w:rFonts w:hint="eastAsia"/>
        </w:rPr>
        <w:t xml:space="preserve">　　　　　　　株式会社長野放送</w:t>
      </w:r>
    </w:p>
    <w:p w14:paraId="17EFA549" w14:textId="77777777" w:rsidR="00D002F1" w:rsidRPr="00CB49D2" w:rsidRDefault="00D002F1" w:rsidP="00D002F1">
      <w:pPr>
        <w:jc w:val="left"/>
        <w:rPr>
          <w:color w:val="FF0000"/>
        </w:rPr>
      </w:pPr>
      <w:r>
        <w:rPr>
          <w:rFonts w:hint="eastAsia"/>
        </w:rPr>
        <w:t xml:space="preserve">協　　賛　　　</w:t>
      </w:r>
      <w:r w:rsidRPr="009C78E9">
        <w:rPr>
          <w:rFonts w:hint="eastAsia"/>
        </w:rPr>
        <w:t>全国農業協同組合連合会長野県本部</w:t>
      </w:r>
    </w:p>
    <w:p w14:paraId="3C134C02" w14:textId="3D79A068" w:rsidR="00D002F1" w:rsidRDefault="00D002F1" w:rsidP="00D002F1">
      <w:pPr>
        <w:jc w:val="left"/>
      </w:pPr>
      <w:r w:rsidRPr="009C78E9">
        <w:rPr>
          <w:rFonts w:hint="eastAsia"/>
        </w:rPr>
        <w:t xml:space="preserve">協　　力　　　</w:t>
      </w:r>
      <w:r>
        <w:rPr>
          <w:rFonts w:hint="eastAsia"/>
        </w:rPr>
        <w:t>株式会社モルテン</w:t>
      </w:r>
    </w:p>
    <w:p w14:paraId="4B57BF7E" w14:textId="2AA25B2B" w:rsidR="00D002F1" w:rsidRDefault="00D002F1" w:rsidP="00D002F1">
      <w:pPr>
        <w:jc w:val="left"/>
      </w:pPr>
      <w:r>
        <w:rPr>
          <w:rFonts w:hint="eastAsia"/>
        </w:rPr>
        <w:t>主　　管　　　長野県小学生バレーボール連盟</w:t>
      </w:r>
      <w:r w:rsidR="001108F7">
        <w:rPr>
          <w:rFonts w:hint="eastAsia"/>
        </w:rPr>
        <w:t xml:space="preserve">　</w:t>
      </w:r>
      <w:r>
        <w:rPr>
          <w:rFonts w:hint="eastAsia"/>
        </w:rPr>
        <w:t>開催地支部</w:t>
      </w:r>
    </w:p>
    <w:p w14:paraId="76229E73" w14:textId="77777777" w:rsidR="009B1E4C" w:rsidRPr="009B1E4C" w:rsidRDefault="009B1E4C" w:rsidP="009B1E4C">
      <w:pPr>
        <w:autoSpaceDE w:val="0"/>
        <w:autoSpaceDN w:val="0"/>
        <w:adjustRightInd w:val="0"/>
        <w:jc w:val="left"/>
        <w:rPr>
          <w:kern w:val="0"/>
        </w:rPr>
      </w:pPr>
    </w:p>
    <w:p w14:paraId="29259279" w14:textId="77777777" w:rsidR="009B1E4C" w:rsidRPr="009B1E4C" w:rsidRDefault="009B1E4C" w:rsidP="009B1E4C">
      <w:pPr>
        <w:autoSpaceDE w:val="0"/>
        <w:autoSpaceDN w:val="0"/>
        <w:adjustRightInd w:val="0"/>
        <w:jc w:val="left"/>
        <w:rPr>
          <w:kern w:val="0"/>
        </w:rPr>
      </w:pPr>
      <w:r w:rsidRPr="009B1E4C">
        <w:rPr>
          <w:rFonts w:hint="eastAsia"/>
          <w:kern w:val="0"/>
        </w:rPr>
        <w:t>１　大会の趣旨</w:t>
      </w:r>
    </w:p>
    <w:p w14:paraId="2170E6A1" w14:textId="77777777" w:rsidR="009B1E4C" w:rsidRPr="009B1E4C" w:rsidRDefault="009B1E4C" w:rsidP="009B1E4C">
      <w:pPr>
        <w:autoSpaceDE w:val="0"/>
        <w:autoSpaceDN w:val="0"/>
        <w:adjustRightInd w:val="0"/>
        <w:jc w:val="left"/>
        <w:rPr>
          <w:kern w:val="0"/>
        </w:rPr>
      </w:pPr>
      <w:r w:rsidRPr="009B1E4C">
        <w:rPr>
          <w:rFonts w:hint="eastAsia"/>
          <w:kern w:val="0"/>
        </w:rPr>
        <w:t xml:space="preserve">　⑴　教育的な配慮のもとに、バレーボールを通じて○○地区の児童の親睦と交流を図る。</w:t>
      </w:r>
    </w:p>
    <w:p w14:paraId="034C6A96" w14:textId="77777777" w:rsidR="009B1E4C" w:rsidRPr="009B1E4C" w:rsidRDefault="009B1E4C" w:rsidP="009B1E4C">
      <w:pPr>
        <w:autoSpaceDE w:val="0"/>
        <w:autoSpaceDN w:val="0"/>
        <w:adjustRightInd w:val="0"/>
        <w:jc w:val="left"/>
        <w:rPr>
          <w:kern w:val="0"/>
        </w:rPr>
      </w:pPr>
      <w:r w:rsidRPr="009B1E4C">
        <w:rPr>
          <w:rFonts w:hint="eastAsia"/>
          <w:kern w:val="0"/>
        </w:rPr>
        <w:t xml:space="preserve">　⑵　バレーボールによって小学生の体位向上とたくましい意欲の養成につとめる。</w:t>
      </w:r>
    </w:p>
    <w:p w14:paraId="25A1A388"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　⑶　低年層から正しいバレーボールの基本技術とチームプレーを体得し、楽しいゲームができるよう指導する。</w:t>
      </w:r>
    </w:p>
    <w:p w14:paraId="450B643C" w14:textId="77777777" w:rsidR="009B1E4C" w:rsidRPr="009B1E4C" w:rsidRDefault="009B1E4C" w:rsidP="009B1E4C">
      <w:pPr>
        <w:autoSpaceDE w:val="0"/>
        <w:autoSpaceDN w:val="0"/>
        <w:adjustRightInd w:val="0"/>
        <w:ind w:left="440" w:hangingChars="200" w:hanging="440"/>
        <w:jc w:val="left"/>
        <w:rPr>
          <w:kern w:val="0"/>
        </w:rPr>
      </w:pPr>
    </w:p>
    <w:p w14:paraId="61113BBE" w14:textId="69F78802"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２　</w:t>
      </w:r>
      <w:r w:rsidRPr="00936872">
        <w:rPr>
          <w:rFonts w:hint="eastAsia"/>
          <w:spacing w:val="36"/>
          <w:kern w:val="0"/>
          <w:fitText w:val="1095" w:id="-1671298816"/>
        </w:rPr>
        <w:t>開催期</w:t>
      </w:r>
      <w:r w:rsidRPr="00936872">
        <w:rPr>
          <w:rFonts w:hint="eastAsia"/>
          <w:kern w:val="0"/>
          <w:fitText w:val="1095" w:id="-1671298816"/>
        </w:rPr>
        <w:t>日</w:t>
      </w:r>
      <w:r w:rsidRPr="009B1E4C">
        <w:rPr>
          <w:rFonts w:hint="eastAsia"/>
          <w:kern w:val="0"/>
        </w:rPr>
        <w:t xml:space="preserve">　　202</w:t>
      </w:r>
      <w:r w:rsidR="00A0611A">
        <w:rPr>
          <w:rFonts w:hint="eastAsia"/>
          <w:kern w:val="0"/>
        </w:rPr>
        <w:t>3</w:t>
      </w:r>
      <w:r w:rsidRPr="009B1E4C">
        <w:rPr>
          <w:rFonts w:hint="eastAsia"/>
          <w:kern w:val="0"/>
        </w:rPr>
        <w:t>年　　月　　日</w:t>
      </w:r>
    </w:p>
    <w:p w14:paraId="6D2DE214" w14:textId="77777777" w:rsidR="009B1E4C" w:rsidRPr="009B1E4C" w:rsidRDefault="009B1E4C" w:rsidP="009B1E4C">
      <w:pPr>
        <w:autoSpaceDE w:val="0"/>
        <w:autoSpaceDN w:val="0"/>
        <w:adjustRightInd w:val="0"/>
        <w:ind w:left="440" w:hangingChars="200" w:hanging="440"/>
        <w:jc w:val="left"/>
        <w:rPr>
          <w:kern w:val="0"/>
        </w:rPr>
      </w:pPr>
    </w:p>
    <w:p w14:paraId="1447155A"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３　会　　　場　　○○体育館　（住所　　/電話番号等）</w:t>
      </w:r>
    </w:p>
    <w:p w14:paraId="060AC962" w14:textId="77777777" w:rsidR="009B1E4C" w:rsidRPr="009B1E4C" w:rsidRDefault="009B1E4C" w:rsidP="009B1E4C">
      <w:pPr>
        <w:autoSpaceDE w:val="0"/>
        <w:autoSpaceDN w:val="0"/>
        <w:adjustRightInd w:val="0"/>
        <w:ind w:left="440" w:hangingChars="200" w:hanging="440"/>
        <w:jc w:val="left"/>
        <w:rPr>
          <w:kern w:val="0"/>
        </w:rPr>
      </w:pPr>
    </w:p>
    <w:p w14:paraId="66DC641B"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４　</w:t>
      </w:r>
      <w:r w:rsidRPr="00936872">
        <w:rPr>
          <w:rFonts w:hint="eastAsia"/>
          <w:spacing w:val="36"/>
          <w:kern w:val="0"/>
          <w:fitText w:val="1095" w:id="-1671298815"/>
        </w:rPr>
        <w:t>参加資</w:t>
      </w:r>
      <w:r w:rsidRPr="00936872">
        <w:rPr>
          <w:rFonts w:hint="eastAsia"/>
          <w:kern w:val="0"/>
          <w:fitText w:val="1095" w:id="-1671298815"/>
        </w:rPr>
        <w:t>格</w:t>
      </w:r>
      <w:r w:rsidRPr="009B1E4C">
        <w:rPr>
          <w:rFonts w:hint="eastAsia"/>
          <w:kern w:val="0"/>
        </w:rPr>
        <w:t xml:space="preserve">　</w:t>
      </w:r>
    </w:p>
    <w:p w14:paraId="2FF93FCB" w14:textId="5638E9CF" w:rsidR="009B1E4C" w:rsidRPr="009B1E4C" w:rsidRDefault="009B1E4C" w:rsidP="006E3ED7">
      <w:pPr>
        <w:autoSpaceDE w:val="0"/>
        <w:autoSpaceDN w:val="0"/>
        <w:adjustRightInd w:val="0"/>
        <w:ind w:left="220" w:hangingChars="100" w:hanging="220"/>
        <w:jc w:val="left"/>
        <w:rPr>
          <w:kern w:val="0"/>
        </w:rPr>
      </w:pPr>
      <w:r w:rsidRPr="009B1E4C">
        <w:rPr>
          <w:rFonts w:hint="eastAsia"/>
          <w:kern w:val="0"/>
        </w:rPr>
        <w:t xml:space="preserve">　　本大会参加申込み締切日までに、公益財団法人日本バレーボール協会（ＪＶＡ－ＭＲＳ）の登録を済ませ、長野県小学生バレーボール連盟に有効に登録されている者。</w:t>
      </w:r>
    </w:p>
    <w:p w14:paraId="5558BC78" w14:textId="3EFEF63A" w:rsidR="009B1E4C" w:rsidRPr="009B1E4C" w:rsidRDefault="006E3ED7" w:rsidP="006E3ED7">
      <w:pPr>
        <w:autoSpaceDE w:val="0"/>
        <w:autoSpaceDN w:val="0"/>
        <w:adjustRightInd w:val="0"/>
        <w:ind w:left="440" w:rightChars="-122" w:right="-268" w:hangingChars="200" w:hanging="440"/>
        <w:jc w:val="left"/>
        <w:rPr>
          <w:kern w:val="0"/>
        </w:rPr>
      </w:pPr>
      <w:r>
        <w:rPr>
          <w:rFonts w:hint="eastAsia"/>
          <w:color w:val="FF0000"/>
          <w:kern w:val="0"/>
        </w:rPr>
        <w:t xml:space="preserve">　</w:t>
      </w:r>
    </w:p>
    <w:p w14:paraId="4843257B"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５　</w:t>
      </w:r>
      <w:r w:rsidRPr="00936872">
        <w:rPr>
          <w:rFonts w:hint="eastAsia"/>
          <w:spacing w:val="36"/>
          <w:kern w:val="0"/>
          <w:fitText w:val="1095" w:id="-1671298814"/>
        </w:rPr>
        <w:t>競技規</w:t>
      </w:r>
      <w:r w:rsidRPr="00936872">
        <w:rPr>
          <w:rFonts w:hint="eastAsia"/>
          <w:kern w:val="0"/>
          <w:fitText w:val="1095" w:id="-1671298814"/>
        </w:rPr>
        <w:t>則</w:t>
      </w:r>
      <w:r w:rsidRPr="009B1E4C">
        <w:rPr>
          <w:rFonts w:hint="eastAsia"/>
          <w:kern w:val="0"/>
        </w:rPr>
        <w:t xml:space="preserve">　</w:t>
      </w:r>
    </w:p>
    <w:p w14:paraId="5301AA03" w14:textId="4951602F" w:rsidR="009B1E4C" w:rsidRPr="009B1E4C" w:rsidRDefault="009B1E4C" w:rsidP="006E3ED7">
      <w:pPr>
        <w:autoSpaceDE w:val="0"/>
        <w:autoSpaceDN w:val="0"/>
        <w:adjustRightInd w:val="0"/>
        <w:ind w:left="220" w:hangingChars="100" w:hanging="220"/>
        <w:jc w:val="left"/>
        <w:rPr>
          <w:kern w:val="0"/>
        </w:rPr>
      </w:pPr>
      <w:r w:rsidRPr="009B1E4C">
        <w:rPr>
          <w:rFonts w:hint="eastAsia"/>
          <w:kern w:val="0"/>
        </w:rPr>
        <w:t xml:space="preserve">　　20</w:t>
      </w:r>
      <w:r w:rsidR="00061B6B">
        <w:rPr>
          <w:rFonts w:hint="eastAsia"/>
          <w:kern w:val="0"/>
        </w:rPr>
        <w:t>22</w:t>
      </w:r>
      <w:r w:rsidRPr="009B1E4C">
        <w:rPr>
          <w:rFonts w:hint="eastAsia"/>
          <w:kern w:val="0"/>
        </w:rPr>
        <w:t>年度公益財団法人日本バレーボール協会の定める６人制競技規則による。別に定める小学生バレーボール・フリーポジション制競技規則を採用する。</w:t>
      </w:r>
    </w:p>
    <w:p w14:paraId="01E41620" w14:textId="77777777" w:rsidR="009B1E4C" w:rsidRPr="009B1E4C" w:rsidRDefault="009B1E4C" w:rsidP="009B1E4C">
      <w:pPr>
        <w:autoSpaceDE w:val="0"/>
        <w:autoSpaceDN w:val="0"/>
        <w:adjustRightInd w:val="0"/>
        <w:ind w:left="220" w:hangingChars="100" w:hanging="220"/>
        <w:jc w:val="left"/>
        <w:rPr>
          <w:kern w:val="0"/>
        </w:rPr>
      </w:pPr>
    </w:p>
    <w:p w14:paraId="263185B8" w14:textId="77777777" w:rsidR="009B1E4C" w:rsidRPr="009B1E4C" w:rsidRDefault="009B1E4C" w:rsidP="009B1E4C">
      <w:pPr>
        <w:autoSpaceDE w:val="0"/>
        <w:autoSpaceDN w:val="0"/>
        <w:adjustRightInd w:val="0"/>
        <w:ind w:left="220" w:hangingChars="100" w:hanging="220"/>
        <w:jc w:val="left"/>
        <w:rPr>
          <w:kern w:val="0"/>
        </w:rPr>
      </w:pPr>
      <w:r w:rsidRPr="009B1E4C">
        <w:rPr>
          <w:rFonts w:hint="eastAsia"/>
          <w:kern w:val="0"/>
        </w:rPr>
        <w:t xml:space="preserve">６　</w:t>
      </w:r>
      <w:r w:rsidRPr="00936872">
        <w:rPr>
          <w:rFonts w:hint="eastAsia"/>
          <w:spacing w:val="36"/>
          <w:kern w:val="0"/>
          <w:fitText w:val="1095" w:id="-1671298813"/>
        </w:rPr>
        <w:t>競技方</w:t>
      </w:r>
      <w:r w:rsidRPr="00936872">
        <w:rPr>
          <w:rFonts w:hint="eastAsia"/>
          <w:kern w:val="0"/>
          <w:fitText w:val="1095" w:id="-1671298813"/>
        </w:rPr>
        <w:t>法</w:t>
      </w:r>
      <w:r w:rsidRPr="009B1E4C">
        <w:rPr>
          <w:rFonts w:hint="eastAsia"/>
          <w:kern w:val="0"/>
        </w:rPr>
        <w:t xml:space="preserve">　</w:t>
      </w:r>
    </w:p>
    <w:p w14:paraId="54E3B13F" w14:textId="0A9B6782" w:rsidR="009B1E4C" w:rsidRPr="009B1E4C" w:rsidRDefault="009B1E4C" w:rsidP="006E3ED7">
      <w:pPr>
        <w:autoSpaceDE w:val="0"/>
        <w:autoSpaceDN w:val="0"/>
        <w:adjustRightInd w:val="0"/>
        <w:ind w:left="220" w:hangingChars="100" w:hanging="220"/>
        <w:jc w:val="left"/>
        <w:rPr>
          <w:kern w:val="0"/>
        </w:rPr>
      </w:pPr>
      <w:r w:rsidRPr="009B1E4C">
        <w:rPr>
          <w:rFonts w:hint="eastAsia"/>
          <w:kern w:val="0"/>
        </w:rPr>
        <w:t xml:space="preserve">　　トーナメント方式又はリーグ戦方式、全試合３セットマッチで行う。なお、１、２セットは</w:t>
      </w:r>
      <w:r w:rsidR="006E3ED7">
        <w:rPr>
          <w:rFonts w:hint="eastAsia"/>
          <w:kern w:val="0"/>
        </w:rPr>
        <w:t xml:space="preserve">　　</w:t>
      </w:r>
      <w:r w:rsidRPr="009B1E4C">
        <w:rPr>
          <w:rFonts w:hint="eastAsia"/>
          <w:kern w:val="0"/>
        </w:rPr>
        <w:t>２１点制とし、１１点でテクニカルタイムアウトを取る。</w:t>
      </w:r>
    </w:p>
    <w:p w14:paraId="3E13A0B8" w14:textId="77777777" w:rsidR="009B1E4C" w:rsidRPr="009B1E4C" w:rsidRDefault="009B1E4C" w:rsidP="009B1E4C">
      <w:pPr>
        <w:autoSpaceDE w:val="0"/>
        <w:autoSpaceDN w:val="0"/>
        <w:adjustRightInd w:val="0"/>
        <w:ind w:left="220" w:hangingChars="100" w:hanging="220"/>
        <w:jc w:val="left"/>
        <w:rPr>
          <w:kern w:val="0"/>
        </w:rPr>
      </w:pPr>
      <w:r w:rsidRPr="009B1E4C">
        <w:rPr>
          <w:rFonts w:hint="eastAsia"/>
          <w:kern w:val="0"/>
        </w:rPr>
        <w:t xml:space="preserve">　　３セット目は１５点制とし、８点でコートチェンジとテクニカルタイムアウトを行う。</w:t>
      </w:r>
    </w:p>
    <w:p w14:paraId="12097CBA" w14:textId="77777777" w:rsidR="009B1E4C" w:rsidRPr="009B1E4C" w:rsidRDefault="009B1E4C" w:rsidP="009B1E4C">
      <w:pPr>
        <w:autoSpaceDE w:val="0"/>
        <w:autoSpaceDN w:val="0"/>
        <w:adjustRightInd w:val="0"/>
        <w:ind w:left="220" w:hangingChars="100" w:hanging="220"/>
        <w:jc w:val="left"/>
        <w:rPr>
          <w:kern w:val="0"/>
        </w:rPr>
      </w:pPr>
    </w:p>
    <w:p w14:paraId="1102A2CC" w14:textId="77777777" w:rsidR="009B1E4C" w:rsidRPr="009B1E4C" w:rsidRDefault="009B1E4C" w:rsidP="009B1E4C">
      <w:pPr>
        <w:autoSpaceDE w:val="0"/>
        <w:autoSpaceDN w:val="0"/>
        <w:adjustRightInd w:val="0"/>
        <w:ind w:left="220" w:hangingChars="100" w:hanging="220"/>
        <w:jc w:val="left"/>
        <w:rPr>
          <w:kern w:val="0"/>
        </w:rPr>
      </w:pPr>
      <w:r w:rsidRPr="009B1E4C">
        <w:rPr>
          <w:rFonts w:hint="eastAsia"/>
          <w:kern w:val="0"/>
        </w:rPr>
        <w:t>７　チーム編成</w:t>
      </w:r>
    </w:p>
    <w:p w14:paraId="2D2C1A91" w14:textId="287C2ED7" w:rsidR="009B1E4C" w:rsidRPr="009B1E4C" w:rsidRDefault="009B1E4C" w:rsidP="009B1E4C">
      <w:pPr>
        <w:autoSpaceDE w:val="0"/>
        <w:autoSpaceDN w:val="0"/>
        <w:adjustRightInd w:val="0"/>
        <w:ind w:left="660" w:hangingChars="300" w:hanging="660"/>
        <w:jc w:val="left"/>
        <w:rPr>
          <w:kern w:val="0"/>
        </w:rPr>
      </w:pPr>
      <w:r w:rsidRPr="009B1E4C">
        <w:rPr>
          <w:rFonts w:hint="eastAsia"/>
          <w:kern w:val="0"/>
        </w:rPr>
        <w:t xml:space="preserve">　⑴　チームは監督、コーチ、マネージャー各１名、選手１４名以内とする。</w:t>
      </w:r>
    </w:p>
    <w:p w14:paraId="1003F7D5" w14:textId="47D4B610" w:rsidR="009B1E4C" w:rsidRPr="009B1E4C" w:rsidRDefault="009B1E4C" w:rsidP="002D26DF">
      <w:pPr>
        <w:autoSpaceDE w:val="0"/>
        <w:autoSpaceDN w:val="0"/>
        <w:adjustRightInd w:val="0"/>
        <w:ind w:left="440" w:hangingChars="200" w:hanging="440"/>
        <w:jc w:val="left"/>
        <w:rPr>
          <w:kern w:val="0"/>
        </w:rPr>
      </w:pPr>
      <w:r w:rsidRPr="009B1E4C">
        <w:rPr>
          <w:rFonts w:hint="eastAsia"/>
          <w:kern w:val="0"/>
        </w:rPr>
        <w:t xml:space="preserve">　⑵　</w:t>
      </w:r>
      <w:bookmarkStart w:id="1" w:name="_Hlk109547915"/>
      <w:r w:rsidR="00061B6B">
        <w:rPr>
          <w:rFonts w:hAnsi="ＭＳ 明朝" w:hint="eastAsia"/>
        </w:rPr>
        <w:t>監督は成人であること。また、ベンチスタッフの</w:t>
      </w:r>
      <w:r w:rsidR="00061B6B">
        <w:rPr>
          <w:rFonts w:hAnsi="ＭＳ 明朝" w:hint="eastAsia"/>
          <w:bCs/>
        </w:rPr>
        <w:t>１名以上</w:t>
      </w:r>
      <w:r w:rsidR="00061B6B">
        <w:rPr>
          <w:rFonts w:hAnsi="ＭＳ 明朝" w:hint="eastAsia"/>
        </w:rPr>
        <w:t>は日本小学生バレーボール連盟認定指導者・日本バレーボール協会認定準指導員及び公益財団法人日本スポーツ協会認定バレーボール（</w:t>
      </w:r>
      <w:r w:rsidR="001B3C7D" w:rsidRPr="00936872">
        <w:rPr>
          <w:rFonts w:hAnsi="ＭＳ 明朝" w:hint="eastAsia"/>
        </w:rPr>
        <w:t>スタートコーチ</w:t>
      </w:r>
      <w:r w:rsidR="001B3C7D">
        <w:rPr>
          <w:rFonts w:hAnsi="ＭＳ 明朝" w:hint="eastAsia"/>
        </w:rPr>
        <w:t>・</w:t>
      </w:r>
      <w:r w:rsidR="00061B6B">
        <w:rPr>
          <w:rFonts w:hAnsi="ＭＳ 明朝" w:hint="eastAsia"/>
        </w:rPr>
        <w:t>コーチ１・コーチ２・コーチ３・コーチ４）が最低一人はベンチに入っていなければならない。（ただし、本件は公益財団法人日本スポーツ協会の制度改正及び日小連指導者</w:t>
      </w:r>
      <w:r w:rsidR="00FD64CB">
        <w:rPr>
          <w:rFonts w:hAnsi="ＭＳ 明朝" w:hint="eastAsia"/>
        </w:rPr>
        <w:t>資格</w:t>
      </w:r>
      <w:r w:rsidR="00061B6B">
        <w:rPr>
          <w:rFonts w:hAnsi="ＭＳ 明朝" w:hint="eastAsia"/>
        </w:rPr>
        <w:t>要領改正の時限措置として、2025年度までは、旧・全国小学生バレーボール指導者１次・２次講習会受講者が最低１人はベンチに入ることで、同様に扱うこととする。）また、試合時には証明書等を胸にさげていなければならない。</w:t>
      </w:r>
      <w:bookmarkEnd w:id="1"/>
    </w:p>
    <w:p w14:paraId="034760FA" w14:textId="77777777" w:rsidR="009B1E4C" w:rsidRPr="009B1E4C" w:rsidRDefault="009B1E4C" w:rsidP="002D26DF">
      <w:pPr>
        <w:autoSpaceDE w:val="0"/>
        <w:autoSpaceDN w:val="0"/>
        <w:adjustRightInd w:val="0"/>
        <w:ind w:left="440" w:hangingChars="200" w:hanging="440"/>
        <w:jc w:val="left"/>
        <w:rPr>
          <w:kern w:val="0"/>
        </w:rPr>
      </w:pPr>
      <w:r w:rsidRPr="009B1E4C">
        <w:rPr>
          <w:rFonts w:hint="eastAsia"/>
          <w:kern w:val="0"/>
        </w:rPr>
        <w:t xml:space="preserve">　⑶　ベンチスタッフは、ＪＶＡ－ＭＲＳに登録され、長野県小学生バレーボール連盟指導者登録</w:t>
      </w:r>
      <w:r w:rsidRPr="009B1E4C">
        <w:rPr>
          <w:rFonts w:hint="eastAsia"/>
          <w:kern w:val="0"/>
        </w:rPr>
        <w:lastRenderedPageBreak/>
        <w:t>証も携帯すること。ただし、小学生はＪＶＡ－ＭＲＳの登録のみでも可とする。</w:t>
      </w:r>
    </w:p>
    <w:p w14:paraId="64600BF1" w14:textId="77777777" w:rsidR="009B1E4C" w:rsidRPr="009B1E4C" w:rsidRDefault="009B1E4C" w:rsidP="002D26DF">
      <w:pPr>
        <w:autoSpaceDE w:val="0"/>
        <w:autoSpaceDN w:val="0"/>
        <w:adjustRightInd w:val="0"/>
        <w:ind w:left="440" w:hangingChars="200" w:hanging="440"/>
        <w:jc w:val="left"/>
        <w:rPr>
          <w:kern w:val="0"/>
        </w:rPr>
      </w:pPr>
      <w:r w:rsidRPr="009B1E4C">
        <w:rPr>
          <w:rFonts w:hint="eastAsia"/>
          <w:kern w:val="0"/>
        </w:rPr>
        <w:t xml:space="preserve">　⑷　成人のベンチスタッフは、日常子供たちの健全育成を目指して指導に当たっていると長野県小学生バレーボール連盟が認めたものであること。体罰、暴力、暴言セクシャルハラスメント等、子どもたちを指導するものとして不適切な行為を行っている者の出場は認めない。</w:t>
      </w:r>
    </w:p>
    <w:p w14:paraId="53B71470" w14:textId="77777777" w:rsidR="009B1E4C" w:rsidRPr="009B1E4C" w:rsidRDefault="009B1E4C" w:rsidP="009B1E4C">
      <w:pPr>
        <w:tabs>
          <w:tab w:val="left" w:pos="1971"/>
        </w:tabs>
        <w:autoSpaceDE w:val="0"/>
        <w:autoSpaceDN w:val="0"/>
        <w:adjustRightInd w:val="0"/>
        <w:ind w:left="440" w:hangingChars="200" w:hanging="440"/>
        <w:jc w:val="left"/>
        <w:rPr>
          <w:kern w:val="0"/>
        </w:rPr>
      </w:pPr>
    </w:p>
    <w:p w14:paraId="3197EF25" w14:textId="77777777" w:rsidR="009B1E4C" w:rsidRPr="009B1E4C" w:rsidRDefault="009B1E4C" w:rsidP="009B1E4C">
      <w:pPr>
        <w:tabs>
          <w:tab w:val="left" w:pos="1971"/>
        </w:tabs>
        <w:autoSpaceDE w:val="0"/>
        <w:autoSpaceDN w:val="0"/>
        <w:adjustRightInd w:val="0"/>
        <w:ind w:left="440" w:hangingChars="200" w:hanging="440"/>
        <w:jc w:val="left"/>
        <w:rPr>
          <w:rFonts w:hAnsi="ＭＳ 明朝"/>
          <w:kern w:val="0"/>
        </w:rPr>
      </w:pPr>
      <w:r w:rsidRPr="009B1E4C">
        <w:rPr>
          <w:rFonts w:hAnsi="ＭＳ 明朝" w:hint="eastAsia"/>
          <w:kern w:val="0"/>
        </w:rPr>
        <w:t xml:space="preserve">８　審　判　員　</w:t>
      </w:r>
    </w:p>
    <w:p w14:paraId="2CBE2BD8" w14:textId="77777777" w:rsidR="009B1E4C" w:rsidRPr="009B1E4C" w:rsidRDefault="009B1E4C" w:rsidP="009B1E4C">
      <w:pPr>
        <w:tabs>
          <w:tab w:val="left" w:pos="1971"/>
        </w:tabs>
        <w:autoSpaceDE w:val="0"/>
        <w:autoSpaceDN w:val="0"/>
        <w:adjustRightInd w:val="0"/>
        <w:ind w:left="440" w:hangingChars="200" w:hanging="440"/>
        <w:jc w:val="left"/>
        <w:rPr>
          <w:kern w:val="0"/>
        </w:rPr>
      </w:pPr>
      <w:r w:rsidRPr="009B1E4C">
        <w:rPr>
          <w:rFonts w:hAnsi="ＭＳ 明朝" w:hint="eastAsia"/>
          <w:kern w:val="0"/>
        </w:rPr>
        <w:t xml:space="preserve">　　公益財団法人日本バレーボール協会並びに一般財団法人長野県バレーボール協会公認審判員。</w:t>
      </w:r>
    </w:p>
    <w:p w14:paraId="16A4C94D" w14:textId="77777777" w:rsidR="009B1E4C" w:rsidRPr="009B1E4C" w:rsidRDefault="009B1E4C" w:rsidP="009B1E4C">
      <w:pPr>
        <w:autoSpaceDE w:val="0"/>
        <w:autoSpaceDN w:val="0"/>
        <w:adjustRightInd w:val="0"/>
        <w:ind w:left="440" w:hangingChars="200" w:hanging="440"/>
        <w:jc w:val="left"/>
        <w:rPr>
          <w:kern w:val="0"/>
        </w:rPr>
      </w:pPr>
    </w:p>
    <w:p w14:paraId="4ACB3B8E"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９　使　用　球　</w:t>
      </w:r>
    </w:p>
    <w:p w14:paraId="71B89358" w14:textId="465969CA" w:rsidR="009B1E4C" w:rsidRPr="009B1E4C" w:rsidRDefault="009B1E4C" w:rsidP="002D26DF">
      <w:pPr>
        <w:autoSpaceDE w:val="0"/>
        <w:autoSpaceDN w:val="0"/>
        <w:adjustRightInd w:val="0"/>
        <w:ind w:left="220" w:hangingChars="100" w:hanging="220"/>
        <w:jc w:val="left"/>
        <w:rPr>
          <w:kern w:val="0"/>
        </w:rPr>
      </w:pPr>
      <w:r w:rsidRPr="009B1E4C">
        <w:rPr>
          <w:rFonts w:hint="eastAsia"/>
          <w:kern w:val="0"/>
        </w:rPr>
        <w:t xml:space="preserve">　　公益財団法人日本バレーボール協会が認定する人工皮革軽量４号球カラーボール「モルテン</w:t>
      </w:r>
      <w:r w:rsidR="002D26DF">
        <w:rPr>
          <w:rFonts w:hint="eastAsia"/>
          <w:kern w:val="0"/>
        </w:rPr>
        <w:t xml:space="preserve">　</w:t>
      </w:r>
      <w:r w:rsidRPr="009B1E4C">
        <w:rPr>
          <w:rFonts w:hint="eastAsia"/>
          <w:kern w:val="0"/>
        </w:rPr>
        <w:t>ボール V4M5000-L</w:t>
      </w:r>
      <w:r w:rsidR="001B3C7D" w:rsidRPr="0062220C">
        <w:rPr>
          <w:rFonts w:hAnsi="ＭＳ 明朝" w:hint="eastAsia"/>
        </w:rPr>
        <w:t xml:space="preserve"> </w:t>
      </w:r>
      <w:r w:rsidR="001B3C7D" w:rsidRPr="00936872">
        <w:rPr>
          <w:rFonts w:hAnsi="ＭＳ 明朝" w:hint="eastAsia"/>
        </w:rPr>
        <w:t>(円周62～64㎝、重量200～220ｇ)</w:t>
      </w:r>
      <w:r w:rsidRPr="009B1E4C">
        <w:rPr>
          <w:rFonts w:hint="eastAsia"/>
          <w:kern w:val="0"/>
        </w:rPr>
        <w:t>」を使用する。※ボールの内気圧については６人制競技規則による。</w:t>
      </w:r>
    </w:p>
    <w:p w14:paraId="50F9923A" w14:textId="77777777" w:rsidR="009B1E4C" w:rsidRPr="009B1E4C" w:rsidRDefault="009B1E4C" w:rsidP="009B1E4C">
      <w:pPr>
        <w:autoSpaceDE w:val="0"/>
        <w:autoSpaceDN w:val="0"/>
        <w:adjustRightInd w:val="0"/>
        <w:ind w:left="440" w:hangingChars="200" w:hanging="440"/>
        <w:jc w:val="left"/>
        <w:rPr>
          <w:kern w:val="0"/>
        </w:rPr>
      </w:pPr>
    </w:p>
    <w:p w14:paraId="116B8D45"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10　競技の服装</w:t>
      </w:r>
    </w:p>
    <w:p w14:paraId="66174D81"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 xml:space="preserve">　⑴　選手の背番号は１～９９番とするが、１～１４番が望ましい。</w:t>
      </w:r>
    </w:p>
    <w:p w14:paraId="27054BF8" w14:textId="77777777" w:rsidR="009B1E4C" w:rsidRPr="009B1E4C" w:rsidRDefault="009B1E4C" w:rsidP="009B1E4C">
      <w:pPr>
        <w:autoSpaceDE w:val="0"/>
        <w:autoSpaceDN w:val="0"/>
        <w:adjustRightInd w:val="0"/>
        <w:ind w:left="660" w:hangingChars="300" w:hanging="660"/>
        <w:jc w:val="left"/>
        <w:rPr>
          <w:rFonts w:hAnsi="ＭＳ 明朝"/>
          <w:kern w:val="0"/>
        </w:rPr>
      </w:pPr>
      <w:r w:rsidRPr="009B1E4C">
        <w:rPr>
          <w:rFonts w:hAnsi="ＭＳ 明朝" w:hint="eastAsia"/>
          <w:kern w:val="0"/>
        </w:rPr>
        <w:t xml:space="preserve">　⑵　ユニフォームの背番号の色はルールに則って地の色と対照的な色を使用し誰もが見え易いものにすること。</w:t>
      </w:r>
    </w:p>
    <w:p w14:paraId="11403779" w14:textId="77777777" w:rsidR="009B1E4C" w:rsidRPr="009B1E4C" w:rsidRDefault="009B1E4C" w:rsidP="009B1E4C">
      <w:pPr>
        <w:autoSpaceDE w:val="0"/>
        <w:autoSpaceDN w:val="0"/>
        <w:adjustRightInd w:val="0"/>
        <w:ind w:left="660" w:hangingChars="300" w:hanging="660"/>
        <w:jc w:val="left"/>
        <w:rPr>
          <w:rFonts w:hAnsi="ＭＳ 明朝"/>
          <w:kern w:val="0"/>
        </w:rPr>
      </w:pPr>
      <w:r w:rsidRPr="009B1E4C">
        <w:rPr>
          <w:rFonts w:hAnsi="ＭＳ 明朝" w:hint="eastAsia"/>
          <w:kern w:val="0"/>
        </w:rPr>
        <w:t xml:space="preserve">　⑶　混合チームのユニフォームは、男女で違うユニフォームを着用し、番号が重ならないようにする。しかし、違うユニフォームを用意できない場合は、同一ユニフォームでも構わないが、男子・女子のいずれかが指定された識別バンドを腕か足首につけるか、ソックスの長さや色、ハチマキなどで区別できるようにすること。</w:t>
      </w:r>
    </w:p>
    <w:p w14:paraId="679CD048" w14:textId="77777777" w:rsidR="009B1E4C" w:rsidRPr="009B1E4C" w:rsidRDefault="009B1E4C" w:rsidP="009B1E4C">
      <w:pPr>
        <w:autoSpaceDE w:val="0"/>
        <w:autoSpaceDN w:val="0"/>
        <w:adjustRightInd w:val="0"/>
        <w:ind w:left="660" w:hangingChars="300" w:hanging="660"/>
        <w:jc w:val="left"/>
        <w:rPr>
          <w:rFonts w:hAnsi="ＭＳ 明朝"/>
          <w:kern w:val="0"/>
        </w:rPr>
      </w:pPr>
      <w:r w:rsidRPr="009B1E4C">
        <w:rPr>
          <w:rFonts w:hAnsi="ＭＳ 明朝" w:hint="eastAsia"/>
          <w:kern w:val="0"/>
        </w:rPr>
        <w:t xml:space="preserve">　⑷　監督、コーチ、マネージャー章をチームで用意し、明確に判別できる位置（左胸）に付けること。</w:t>
      </w:r>
    </w:p>
    <w:p w14:paraId="05EF4442" w14:textId="77777777" w:rsidR="009B1E4C" w:rsidRPr="009B1E4C" w:rsidRDefault="009B1E4C" w:rsidP="009B1E4C">
      <w:pPr>
        <w:autoSpaceDE w:val="0"/>
        <w:autoSpaceDN w:val="0"/>
        <w:adjustRightInd w:val="0"/>
        <w:ind w:left="660" w:hangingChars="300" w:hanging="660"/>
        <w:jc w:val="left"/>
        <w:rPr>
          <w:rFonts w:hAnsi="ＭＳ 明朝"/>
          <w:kern w:val="0"/>
        </w:rPr>
      </w:pPr>
      <w:r w:rsidRPr="009B1E4C">
        <w:rPr>
          <w:rFonts w:hAnsi="ＭＳ 明朝" w:hint="eastAsia"/>
          <w:kern w:val="0"/>
        </w:rPr>
        <w:t xml:space="preserve">　⑸　監督、コーチ、マネージャーの服装で短パン・ハーフパンツ・Ｔシャツは不可とする。ただし学生はその限りでない。</w:t>
      </w:r>
    </w:p>
    <w:p w14:paraId="471A533F" w14:textId="77777777" w:rsidR="009B1E4C" w:rsidRPr="009B1E4C" w:rsidRDefault="009B1E4C" w:rsidP="009B1E4C">
      <w:pPr>
        <w:autoSpaceDE w:val="0"/>
        <w:autoSpaceDN w:val="0"/>
        <w:adjustRightInd w:val="0"/>
        <w:ind w:left="440" w:hangingChars="200" w:hanging="440"/>
        <w:jc w:val="left"/>
        <w:rPr>
          <w:rFonts w:hAnsi="ＭＳ 明朝"/>
          <w:kern w:val="0"/>
        </w:rPr>
      </w:pPr>
    </w:p>
    <w:p w14:paraId="57F8655D" w14:textId="77777777" w:rsidR="009B1E4C" w:rsidRPr="009B1E4C" w:rsidRDefault="009B1E4C" w:rsidP="009B1E4C">
      <w:pPr>
        <w:autoSpaceDE w:val="0"/>
        <w:autoSpaceDN w:val="0"/>
        <w:adjustRightInd w:val="0"/>
        <w:jc w:val="left"/>
        <w:rPr>
          <w:kern w:val="0"/>
        </w:rPr>
      </w:pPr>
      <w:r w:rsidRPr="009B1E4C">
        <w:rPr>
          <w:rFonts w:hint="eastAsia"/>
          <w:kern w:val="0"/>
        </w:rPr>
        <w:t xml:space="preserve">11　申込方法　</w:t>
      </w:r>
    </w:p>
    <w:p w14:paraId="6F557394"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 xml:space="preserve">　　所定の大会参加申込書にＪＶＡ登録一覧表を添えて下記あてに申込むこと。</w:t>
      </w:r>
    </w:p>
    <w:p w14:paraId="3C3FE9F4"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 xml:space="preserve">　　〒　　　　　　住所　　　　　　　　　　　　　氏名　　</w:t>
      </w:r>
    </w:p>
    <w:p w14:paraId="7AFF12C6"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 xml:space="preserve">　　℡　　　　　　　　　メールアドレス</w:t>
      </w:r>
    </w:p>
    <w:p w14:paraId="26802DAB" w14:textId="77777777" w:rsidR="009B1E4C" w:rsidRPr="009B1E4C" w:rsidRDefault="009B1E4C" w:rsidP="009B1E4C">
      <w:pPr>
        <w:autoSpaceDE w:val="0"/>
        <w:autoSpaceDN w:val="0"/>
        <w:adjustRightInd w:val="0"/>
        <w:jc w:val="left"/>
        <w:rPr>
          <w:rFonts w:hAnsi="ＭＳ 明朝"/>
          <w:kern w:val="0"/>
        </w:rPr>
      </w:pPr>
    </w:p>
    <w:p w14:paraId="1E64B6CA"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 xml:space="preserve">12　申込締切日　</w:t>
      </w:r>
    </w:p>
    <w:p w14:paraId="18C529AB" w14:textId="5B2DF2D4" w:rsidR="009B1E4C" w:rsidRPr="009B1E4C" w:rsidRDefault="00A0611A" w:rsidP="009B1E4C">
      <w:pPr>
        <w:autoSpaceDE w:val="0"/>
        <w:autoSpaceDN w:val="0"/>
        <w:adjustRightInd w:val="0"/>
        <w:jc w:val="left"/>
        <w:rPr>
          <w:rFonts w:hAnsi="ＭＳ 明朝"/>
          <w:kern w:val="0"/>
        </w:rPr>
      </w:pPr>
      <w:r>
        <w:rPr>
          <w:rFonts w:hAnsi="ＭＳ 明朝" w:hint="eastAsia"/>
          <w:kern w:val="0"/>
        </w:rPr>
        <w:t xml:space="preserve">　　２０２</w:t>
      </w:r>
      <w:r w:rsidR="001B3C7D">
        <w:rPr>
          <w:rFonts w:hAnsi="ＭＳ 明朝" w:hint="eastAsia"/>
          <w:kern w:val="0"/>
        </w:rPr>
        <w:t>３</w:t>
      </w:r>
      <w:r w:rsidR="009B1E4C" w:rsidRPr="009B1E4C">
        <w:rPr>
          <w:rFonts w:hAnsi="ＭＳ 明朝" w:hint="eastAsia"/>
          <w:kern w:val="0"/>
        </w:rPr>
        <w:t>年　　月　　日（　）　必着のこと。（期限後の申込みは受け付けません。）</w:t>
      </w:r>
    </w:p>
    <w:p w14:paraId="5EDC4722" w14:textId="77777777" w:rsidR="009B1E4C" w:rsidRPr="009B1E4C" w:rsidRDefault="009B1E4C" w:rsidP="009B1E4C">
      <w:pPr>
        <w:autoSpaceDE w:val="0"/>
        <w:autoSpaceDN w:val="0"/>
        <w:adjustRightInd w:val="0"/>
        <w:jc w:val="left"/>
        <w:rPr>
          <w:rFonts w:hAnsi="ＭＳ 明朝"/>
          <w:kern w:val="0"/>
        </w:rPr>
      </w:pPr>
    </w:p>
    <w:p w14:paraId="43A1BE2A"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13　参　加　料　　１チームにつき３，０００円（大会当日受付にて支払うこと。）</w:t>
      </w:r>
    </w:p>
    <w:p w14:paraId="2F0930CB" w14:textId="77777777" w:rsidR="009B1E4C" w:rsidRPr="009B1E4C" w:rsidRDefault="009B1E4C" w:rsidP="009B1E4C">
      <w:pPr>
        <w:autoSpaceDE w:val="0"/>
        <w:autoSpaceDN w:val="0"/>
        <w:adjustRightInd w:val="0"/>
        <w:jc w:val="left"/>
        <w:rPr>
          <w:rFonts w:hAnsi="ＭＳ 明朝"/>
          <w:kern w:val="0"/>
        </w:rPr>
      </w:pPr>
    </w:p>
    <w:p w14:paraId="0EA1A5EE"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14　組合せ抽選　　主催者による責任抽選とする。</w:t>
      </w:r>
    </w:p>
    <w:p w14:paraId="6A674831" w14:textId="77777777" w:rsidR="009B1E4C" w:rsidRPr="009B1E4C" w:rsidRDefault="009B1E4C" w:rsidP="009B1E4C">
      <w:pPr>
        <w:autoSpaceDE w:val="0"/>
        <w:autoSpaceDN w:val="0"/>
        <w:adjustRightInd w:val="0"/>
        <w:jc w:val="left"/>
        <w:rPr>
          <w:rFonts w:hAnsi="ＭＳ 明朝"/>
          <w:kern w:val="0"/>
        </w:rPr>
      </w:pPr>
    </w:p>
    <w:p w14:paraId="17496A80"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15　そ　の　他</w:t>
      </w:r>
    </w:p>
    <w:p w14:paraId="46D9140A" w14:textId="62C74ACB" w:rsidR="009B1E4C" w:rsidRPr="00D75478" w:rsidRDefault="009B1E4C" w:rsidP="001B3C7D">
      <w:pPr>
        <w:autoSpaceDE w:val="0"/>
        <w:autoSpaceDN w:val="0"/>
        <w:adjustRightInd w:val="0"/>
        <w:ind w:left="440" w:hangingChars="200" w:hanging="440"/>
        <w:jc w:val="left"/>
        <w:rPr>
          <w:rFonts w:hAnsi="ＭＳ 明朝"/>
          <w:color w:val="FF0000"/>
          <w:kern w:val="0"/>
          <w:highlight w:val="yellow"/>
        </w:rPr>
      </w:pPr>
      <w:r w:rsidRPr="009B1E4C">
        <w:rPr>
          <w:rFonts w:hAnsi="ＭＳ 明朝" w:hint="eastAsia"/>
          <w:kern w:val="0"/>
        </w:rPr>
        <w:t xml:space="preserve">　</w:t>
      </w:r>
      <w:r w:rsidRPr="00936872">
        <w:rPr>
          <w:rFonts w:hAnsi="ＭＳ 明朝" w:hint="eastAsia"/>
          <w:kern w:val="0"/>
        </w:rPr>
        <w:t xml:space="preserve">⑴　</w:t>
      </w:r>
      <w:r w:rsidR="00762726" w:rsidRPr="00936872">
        <w:rPr>
          <w:rFonts w:hAnsi="ＭＳ 明朝" w:hint="eastAsia"/>
          <w:kern w:val="0"/>
        </w:rPr>
        <w:t>ブロック大会の結果、</w:t>
      </w:r>
      <w:r w:rsidRPr="00936872">
        <w:rPr>
          <w:rFonts w:hAnsi="ＭＳ 明朝" w:hint="eastAsia"/>
          <w:kern w:val="0"/>
        </w:rPr>
        <w:t>男子</w:t>
      </w:r>
      <w:r w:rsidR="00762726" w:rsidRPr="00936872">
        <w:rPr>
          <w:rFonts w:hAnsi="ＭＳ 明朝" w:hint="eastAsia"/>
          <w:kern w:val="0"/>
        </w:rPr>
        <w:t>１</w:t>
      </w:r>
      <w:r w:rsidRPr="00936872">
        <w:rPr>
          <w:rFonts w:hAnsi="ＭＳ 明朝" w:hint="eastAsia"/>
          <w:kern w:val="0"/>
        </w:rPr>
        <w:t>チーム、女子</w:t>
      </w:r>
      <w:r w:rsidR="00762726" w:rsidRPr="00936872">
        <w:rPr>
          <w:rFonts w:hAnsi="ＭＳ 明朝" w:hint="eastAsia"/>
          <w:kern w:val="0"/>
        </w:rPr>
        <w:t>２</w:t>
      </w:r>
      <w:r w:rsidRPr="00936872">
        <w:rPr>
          <w:rFonts w:hAnsi="ＭＳ 明朝" w:hint="eastAsia"/>
          <w:kern w:val="0"/>
        </w:rPr>
        <w:t>チーム</w:t>
      </w:r>
      <w:r w:rsidR="00762726" w:rsidRPr="00936872">
        <w:rPr>
          <w:rFonts w:hAnsi="ＭＳ 明朝" w:hint="eastAsia"/>
          <w:kern w:val="0"/>
        </w:rPr>
        <w:t>を</w:t>
      </w:r>
      <w:r w:rsidR="00762726">
        <w:rPr>
          <w:rFonts w:hAnsi="ＭＳ 明朝" w:hint="eastAsia"/>
          <w:color w:val="FF0000"/>
          <w:kern w:val="0"/>
        </w:rPr>
        <w:t>、</w:t>
      </w:r>
      <w:r w:rsidR="00762726">
        <w:rPr>
          <w:rFonts w:hAnsi="ＭＳ 明朝" w:hint="eastAsia"/>
        </w:rPr>
        <w:t>また、混合については地区大会とし１チームを県大会に推薦する。なお、混合の県大会出場チーム数により２チームを推薦する。</w:t>
      </w:r>
    </w:p>
    <w:p w14:paraId="602A835A" w14:textId="77777777" w:rsidR="009B1E4C" w:rsidRPr="009B1E4C" w:rsidRDefault="009B1E4C" w:rsidP="00AB2A16">
      <w:pPr>
        <w:autoSpaceDE w:val="0"/>
        <w:autoSpaceDN w:val="0"/>
        <w:adjustRightInd w:val="0"/>
        <w:ind w:left="440" w:hangingChars="200" w:hanging="440"/>
        <w:jc w:val="left"/>
        <w:rPr>
          <w:rFonts w:hAnsi="ＭＳ 明朝"/>
          <w:kern w:val="0"/>
        </w:rPr>
      </w:pPr>
      <w:r w:rsidRPr="009B1E4C">
        <w:rPr>
          <w:rFonts w:hAnsi="ＭＳ 明朝" w:hint="eastAsia"/>
          <w:kern w:val="0"/>
        </w:rPr>
        <w:t xml:space="preserve">　⑵　大会中の傷害については応急処置のみとし、いっさいの責任は負いかねるので選手は必ずスポーツ傷害保険に加入しておくこと。</w:t>
      </w:r>
    </w:p>
    <w:p w14:paraId="59FE0390" w14:textId="77777777" w:rsidR="009B1E4C" w:rsidRPr="009B1E4C" w:rsidRDefault="009B1E4C" w:rsidP="009B1E4C">
      <w:pPr>
        <w:autoSpaceDE w:val="0"/>
        <w:autoSpaceDN w:val="0"/>
        <w:adjustRightInd w:val="0"/>
        <w:ind w:left="440" w:hangingChars="200" w:hanging="440"/>
        <w:jc w:val="left"/>
        <w:rPr>
          <w:rFonts w:hAnsi="ＭＳ 明朝"/>
          <w:kern w:val="0"/>
        </w:rPr>
      </w:pPr>
      <w:r w:rsidRPr="009B1E4C">
        <w:rPr>
          <w:rFonts w:hAnsi="ＭＳ 明朝" w:hint="eastAsia"/>
          <w:kern w:val="0"/>
        </w:rPr>
        <w:lastRenderedPageBreak/>
        <w:t xml:space="preserve">　⑶　感染防止対策については別紙（大会開催ガイドライン）のとおり実施すること。</w:t>
      </w:r>
    </w:p>
    <w:p w14:paraId="3456B1BA" w14:textId="77777777" w:rsidR="002157F4" w:rsidRDefault="009B1E4C" w:rsidP="00AB2A16">
      <w:pPr>
        <w:autoSpaceDE w:val="0"/>
        <w:autoSpaceDN w:val="0"/>
        <w:adjustRightInd w:val="0"/>
        <w:ind w:left="440" w:hangingChars="200" w:hanging="440"/>
        <w:jc w:val="left"/>
        <w:rPr>
          <w:rFonts w:hAnsi="ＭＳ 明朝"/>
          <w:kern w:val="0"/>
        </w:rPr>
      </w:pPr>
      <w:r w:rsidRPr="009B1E4C">
        <w:rPr>
          <w:rFonts w:hAnsi="ＭＳ 明朝" w:hint="eastAsia"/>
          <w:kern w:val="0"/>
        </w:rPr>
        <w:t xml:space="preserve">　⑷　応援は発声</w:t>
      </w:r>
      <w:r w:rsidR="001B3C7D">
        <w:rPr>
          <w:rFonts w:hAnsi="ＭＳ 明朝" w:hint="eastAsia"/>
          <w:kern w:val="0"/>
        </w:rPr>
        <w:t>を可とするが、</w:t>
      </w:r>
      <w:r w:rsidR="002157F4">
        <w:rPr>
          <w:rFonts w:hAnsi="ＭＳ 明朝" w:hint="eastAsia"/>
          <w:kern w:val="0"/>
        </w:rPr>
        <w:t>マスクを着用し</w:t>
      </w:r>
      <w:r w:rsidRPr="009B1E4C">
        <w:rPr>
          <w:rFonts w:hAnsi="ＭＳ 明朝" w:hint="eastAsia"/>
          <w:kern w:val="0"/>
        </w:rPr>
        <w:t>応援グッズ（太鼓、ラッパ、メガホン、ペットボトル・うちわ）による鳴り物の応援はしない。</w:t>
      </w:r>
    </w:p>
    <w:p w14:paraId="00DB8C6C" w14:textId="2BF5279F" w:rsidR="009B1E4C" w:rsidRPr="009B1E4C" w:rsidRDefault="002157F4" w:rsidP="00AB2A16">
      <w:pPr>
        <w:autoSpaceDE w:val="0"/>
        <w:autoSpaceDN w:val="0"/>
        <w:adjustRightInd w:val="0"/>
        <w:ind w:left="440" w:hangingChars="200" w:hanging="440"/>
        <w:jc w:val="left"/>
        <w:rPr>
          <w:rFonts w:hAnsi="ＭＳ 明朝"/>
          <w:kern w:val="0"/>
        </w:rPr>
      </w:pPr>
      <w:r>
        <w:rPr>
          <w:rFonts w:hAnsi="ＭＳ 明朝" w:hint="eastAsia"/>
          <w:kern w:val="0"/>
        </w:rPr>
        <w:t xml:space="preserve">　　　</w:t>
      </w:r>
      <w:r w:rsidRPr="00936872">
        <w:rPr>
          <w:rFonts w:hAnsi="ＭＳ 明朝" w:hint="eastAsia"/>
          <w:kern w:val="0"/>
        </w:rPr>
        <w:t>なお、会場の関係で発声を不可とすることができる、この場合は手をたたいての応援のみとする。</w:t>
      </w:r>
    </w:p>
    <w:p w14:paraId="01A6CE4D" w14:textId="77777777" w:rsidR="009B1E4C" w:rsidRPr="009B1E4C" w:rsidRDefault="009B1E4C" w:rsidP="00AB1A8B">
      <w:pPr>
        <w:autoSpaceDE w:val="0"/>
        <w:autoSpaceDN w:val="0"/>
        <w:adjustRightInd w:val="0"/>
        <w:ind w:left="440" w:hangingChars="200" w:hanging="440"/>
        <w:jc w:val="left"/>
        <w:rPr>
          <w:rFonts w:hAnsi="ＭＳ 明朝"/>
          <w:color w:val="FF0000"/>
          <w:kern w:val="0"/>
        </w:rPr>
      </w:pPr>
      <w:r w:rsidRPr="009B1E4C">
        <w:rPr>
          <w:rFonts w:hAnsi="ＭＳ 明朝" w:hint="eastAsia"/>
          <w:kern w:val="0"/>
        </w:rPr>
        <w:t xml:space="preserve">　⑸　ベンチでの給水に付いて、ガラス類の容器及びペットボトルは禁止。（スクイズボトル又はワンタッチ方式）</w:t>
      </w:r>
    </w:p>
    <w:p w14:paraId="774502E3" w14:textId="33F32EC6" w:rsidR="009B1E4C" w:rsidRPr="009B1E4C" w:rsidRDefault="00AB1A8B" w:rsidP="00AB1A8B">
      <w:pPr>
        <w:autoSpaceDE w:val="0"/>
        <w:autoSpaceDN w:val="0"/>
        <w:adjustRightInd w:val="0"/>
        <w:ind w:left="440" w:hangingChars="200" w:hanging="440"/>
        <w:jc w:val="left"/>
        <w:rPr>
          <w:spacing w:val="2"/>
          <w:kern w:val="0"/>
        </w:rPr>
      </w:pPr>
      <w:r>
        <w:rPr>
          <w:rFonts w:hAnsi="ＭＳ 明朝" w:hint="eastAsia"/>
          <w:kern w:val="0"/>
        </w:rPr>
        <w:t xml:space="preserve">　⑹　</w:t>
      </w:r>
      <w:r w:rsidR="009B1E4C" w:rsidRPr="009B1E4C">
        <w:rPr>
          <w:rFonts w:hAnsi="ＭＳ 明朝" w:hint="eastAsia"/>
          <w:kern w:val="0"/>
        </w:rPr>
        <w:t>県大会に出場するチームは、監督、コーチ、マネージャーは二重登録とならない限り変更できる。選手については、</w:t>
      </w:r>
      <w:r w:rsidR="009B1E4C" w:rsidRPr="009B1E4C">
        <w:rPr>
          <w:rFonts w:hint="eastAsia"/>
          <w:kern w:val="0"/>
        </w:rPr>
        <w:t>複数チームが進出した場合には進出したチーム間の入れ替えは認めない。</w:t>
      </w:r>
    </w:p>
    <w:p w14:paraId="2D8CBC88" w14:textId="77777777" w:rsidR="009B1E4C" w:rsidRPr="009B1E4C" w:rsidRDefault="009B1E4C" w:rsidP="009B1E4C">
      <w:pPr>
        <w:autoSpaceDE w:val="0"/>
        <w:autoSpaceDN w:val="0"/>
        <w:adjustRightInd w:val="0"/>
        <w:jc w:val="left"/>
        <w:rPr>
          <w:spacing w:val="2"/>
          <w:kern w:val="0"/>
        </w:rPr>
      </w:pPr>
      <w:r w:rsidRPr="009B1E4C">
        <w:rPr>
          <w:rFonts w:hAnsi="ＭＳ 明朝" w:hint="eastAsia"/>
          <w:kern w:val="0"/>
        </w:rPr>
        <w:t xml:space="preserve">　⑺　</w:t>
      </w:r>
      <w:r w:rsidRPr="009B1E4C">
        <w:rPr>
          <w:rFonts w:hint="eastAsia"/>
          <w:spacing w:val="2"/>
          <w:kern w:val="0"/>
        </w:rPr>
        <w:t>大会参加申込書のチーム名にはＪＶＡ登録のチーム名を記入すること。</w:t>
      </w:r>
    </w:p>
    <w:p w14:paraId="0B297484" w14:textId="77777777" w:rsidR="009B1E4C" w:rsidRPr="009B1E4C" w:rsidRDefault="009B1E4C" w:rsidP="009B1E4C">
      <w:pPr>
        <w:autoSpaceDE w:val="0"/>
        <w:autoSpaceDN w:val="0"/>
        <w:adjustRightInd w:val="0"/>
        <w:ind w:left="661" w:hangingChars="295" w:hanging="661"/>
        <w:jc w:val="left"/>
        <w:rPr>
          <w:rFonts w:hAnsi="ＭＳ 明朝"/>
          <w:kern w:val="0"/>
        </w:rPr>
      </w:pPr>
      <w:r w:rsidRPr="009B1E4C">
        <w:rPr>
          <w:rFonts w:hint="eastAsia"/>
          <w:spacing w:val="2"/>
          <w:kern w:val="0"/>
        </w:rPr>
        <w:t xml:space="preserve">　　　ただし大会中、プログラムその他においてチーム名を省略して表記することがあります。</w:t>
      </w:r>
    </w:p>
    <w:p w14:paraId="5067ADE4" w14:textId="77777777" w:rsidR="009B1E4C" w:rsidRPr="009B1E4C" w:rsidRDefault="009B1E4C" w:rsidP="00AB1A8B">
      <w:pPr>
        <w:autoSpaceDE w:val="0"/>
        <w:autoSpaceDN w:val="0"/>
        <w:adjustRightInd w:val="0"/>
        <w:ind w:left="440" w:hangingChars="200" w:hanging="440"/>
        <w:jc w:val="left"/>
        <w:rPr>
          <w:kern w:val="0"/>
        </w:rPr>
      </w:pPr>
      <w:r w:rsidRPr="009B1E4C">
        <w:rPr>
          <w:rFonts w:hint="eastAsia"/>
          <w:kern w:val="0"/>
        </w:rPr>
        <w:t xml:space="preserve">　⑻　ウイルス感染等の危機管理により、開催要項の変更ならびに大会の延期又は中止する場合がある、その場合は、参加チームへ速やかに連絡する。</w:t>
      </w:r>
    </w:p>
    <w:p w14:paraId="3486D7AD" w14:textId="75F9FC1F" w:rsidR="009B1E4C" w:rsidRPr="009B1E4C" w:rsidRDefault="009B1E4C" w:rsidP="009B1E4C">
      <w:pPr>
        <w:autoSpaceDE w:val="0"/>
        <w:autoSpaceDN w:val="0"/>
        <w:adjustRightInd w:val="0"/>
        <w:ind w:left="660" w:hangingChars="300" w:hanging="660"/>
        <w:jc w:val="left"/>
        <w:rPr>
          <w:kern w:val="0"/>
        </w:rPr>
      </w:pPr>
      <w:r w:rsidRPr="009B1E4C">
        <w:rPr>
          <w:rFonts w:hint="eastAsia"/>
          <w:kern w:val="0"/>
        </w:rPr>
        <w:t xml:space="preserve">　⑼　本大会が中止となった場合、県大会への推薦チームは、ブロック内で協議の上決定する。</w:t>
      </w:r>
    </w:p>
    <w:p w14:paraId="340CC524" w14:textId="1701D42B" w:rsidR="009B1E4C" w:rsidRPr="009B1E4C" w:rsidRDefault="00AB1A8B" w:rsidP="00AB1A8B">
      <w:pPr>
        <w:autoSpaceDE w:val="0"/>
        <w:autoSpaceDN w:val="0"/>
        <w:adjustRightInd w:val="0"/>
        <w:ind w:left="440" w:hangingChars="200" w:hanging="440"/>
        <w:jc w:val="left"/>
        <w:rPr>
          <w:kern w:val="0"/>
        </w:rPr>
      </w:pPr>
      <w:r>
        <w:rPr>
          <w:rFonts w:hint="eastAsia"/>
          <w:kern w:val="0"/>
        </w:rPr>
        <w:t xml:space="preserve">　</w:t>
      </w:r>
      <w:r w:rsidR="009B1E4C" w:rsidRPr="009B1E4C">
        <w:rPr>
          <w:rFonts w:hint="eastAsia"/>
          <w:kern w:val="0"/>
        </w:rPr>
        <w:t>⑽　県大会出場チームは長野県小学生バレーボール連盟のホームページから大会要項及び参加申込書をダウンロードしてください。(地区大会のみ)</w:t>
      </w:r>
    </w:p>
    <w:p w14:paraId="68F3BFE1" w14:textId="77777777" w:rsidR="009B1E4C" w:rsidRPr="009B1E4C" w:rsidRDefault="009B1E4C" w:rsidP="009B1E4C">
      <w:pPr>
        <w:autoSpaceDE w:val="0"/>
        <w:autoSpaceDN w:val="0"/>
        <w:adjustRightInd w:val="0"/>
        <w:ind w:left="440" w:hangingChars="200" w:hanging="440"/>
        <w:jc w:val="left"/>
        <w:rPr>
          <w:kern w:val="0"/>
        </w:rPr>
      </w:pPr>
    </w:p>
    <w:p w14:paraId="6A1517B7"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　　本大会に関する問合せ先</w:t>
      </w:r>
    </w:p>
    <w:p w14:paraId="463BC6C9"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　　開催地責任者</w:t>
      </w:r>
    </w:p>
    <w:p w14:paraId="2385DB89" w14:textId="77777777" w:rsidR="004E17E8" w:rsidRDefault="004E17E8" w:rsidP="00F2113A">
      <w:pPr>
        <w:jc w:val="left"/>
      </w:pPr>
    </w:p>
    <w:sectPr w:rsidR="004E17E8" w:rsidSect="00936872">
      <w:headerReference w:type="default" r:id="rId10"/>
      <w:footerReference w:type="default" r:id="rId11"/>
      <w:pgSz w:w="11906" w:h="16838" w:code="9"/>
      <w:pgMar w:top="1134" w:right="1134" w:bottom="851" w:left="1134" w:header="680" w:footer="510" w:gutter="0"/>
      <w:pgNumType w:start="1"/>
      <w:cols w:space="425"/>
      <w:docGrid w:type="linesAndChar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73E10" w14:textId="77777777" w:rsidR="00901409" w:rsidRDefault="00901409" w:rsidP="001B7BCF">
      <w:r>
        <w:separator/>
      </w:r>
    </w:p>
  </w:endnote>
  <w:endnote w:type="continuationSeparator" w:id="0">
    <w:p w14:paraId="720973AF" w14:textId="77777777" w:rsidR="00901409" w:rsidRDefault="00901409" w:rsidP="001B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750575"/>
      <w:docPartObj>
        <w:docPartGallery w:val="Page Numbers (Bottom of Page)"/>
        <w:docPartUnique/>
      </w:docPartObj>
    </w:sdtPr>
    <w:sdtEndPr/>
    <w:sdtContent>
      <w:p w14:paraId="648B6A86" w14:textId="2353224A" w:rsidR="007B2321" w:rsidRDefault="00977216" w:rsidP="00977216">
        <w:pPr>
          <w:pStyle w:val="a6"/>
          <w:jc w:val="center"/>
        </w:pPr>
        <w:r>
          <w:fldChar w:fldCharType="begin"/>
        </w:r>
        <w:r>
          <w:instrText>PAGE   \* MERGEFORMAT</w:instrText>
        </w:r>
        <w:r>
          <w:fldChar w:fldCharType="separate"/>
        </w:r>
        <w:r w:rsidR="00936872" w:rsidRPr="00936872">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04DB5" w14:textId="77777777" w:rsidR="00901409" w:rsidRDefault="00901409" w:rsidP="001B7BCF">
      <w:r>
        <w:separator/>
      </w:r>
    </w:p>
  </w:footnote>
  <w:footnote w:type="continuationSeparator" w:id="0">
    <w:p w14:paraId="65015667" w14:textId="77777777" w:rsidR="00901409" w:rsidRDefault="00901409" w:rsidP="001B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5F135" w14:textId="4DB92F28" w:rsidR="006E3ED7" w:rsidRDefault="006E3ED7" w:rsidP="006E3ED7">
    <w:pPr>
      <w:pStyle w:val="a4"/>
      <w:wordWrap w:val="0"/>
      <w:jc w:val="right"/>
    </w:pPr>
    <w:r>
      <w:rPr>
        <w:rFonts w:hint="eastAsia"/>
      </w:rPr>
      <w:t>ブロック大会要項</w:t>
    </w:r>
    <w:r w:rsidR="00936872">
      <w:rPr>
        <w:rFonts w:hint="eastAsia"/>
      </w:rPr>
      <w:t>（</w:t>
    </w:r>
    <w:r w:rsidR="00936872">
      <w:rPr>
        <w:rFonts w:hint="eastAsia"/>
      </w:rPr>
      <w:t>地区大会なし</w:t>
    </w:r>
    <w:r w:rsidR="00936872">
      <w:rPr>
        <w:rFonts w:hint="eastAsia"/>
      </w:rPr>
      <w:t>）</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A05D6"/>
    <w:multiLevelType w:val="hybridMultilevel"/>
    <w:tmpl w:val="E356F7E8"/>
    <w:lvl w:ilvl="0" w:tplc="872ABE16">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rawingGridHorizontalSpacing w:val="110"/>
  <w:drawingGridVerticalSpacing w:val="34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76"/>
    <w:rsid w:val="000059E7"/>
    <w:rsid w:val="000351A9"/>
    <w:rsid w:val="00061B6B"/>
    <w:rsid w:val="000724AD"/>
    <w:rsid w:val="00082BC9"/>
    <w:rsid w:val="000938A9"/>
    <w:rsid w:val="001003F2"/>
    <w:rsid w:val="001108F7"/>
    <w:rsid w:val="001538FD"/>
    <w:rsid w:val="0015443C"/>
    <w:rsid w:val="00172AB6"/>
    <w:rsid w:val="001B3409"/>
    <w:rsid w:val="001B3C7D"/>
    <w:rsid w:val="001B7BCF"/>
    <w:rsid w:val="001C0290"/>
    <w:rsid w:val="001C1462"/>
    <w:rsid w:val="002157F4"/>
    <w:rsid w:val="00262468"/>
    <w:rsid w:val="0027281D"/>
    <w:rsid w:val="00274E41"/>
    <w:rsid w:val="002A4909"/>
    <w:rsid w:val="002C6380"/>
    <w:rsid w:val="002C72C4"/>
    <w:rsid w:val="002D26DF"/>
    <w:rsid w:val="002D4B14"/>
    <w:rsid w:val="002F2668"/>
    <w:rsid w:val="003F75E7"/>
    <w:rsid w:val="00444C7D"/>
    <w:rsid w:val="004E17E8"/>
    <w:rsid w:val="004E4476"/>
    <w:rsid w:val="00502F8B"/>
    <w:rsid w:val="00561C06"/>
    <w:rsid w:val="00563AAD"/>
    <w:rsid w:val="0057045A"/>
    <w:rsid w:val="005A0BB4"/>
    <w:rsid w:val="005B47E4"/>
    <w:rsid w:val="00622648"/>
    <w:rsid w:val="00624502"/>
    <w:rsid w:val="00634263"/>
    <w:rsid w:val="0067401F"/>
    <w:rsid w:val="0069445D"/>
    <w:rsid w:val="006C79FD"/>
    <w:rsid w:val="006E3ED7"/>
    <w:rsid w:val="00747006"/>
    <w:rsid w:val="00762726"/>
    <w:rsid w:val="007B2321"/>
    <w:rsid w:val="007B3547"/>
    <w:rsid w:val="007B70FD"/>
    <w:rsid w:val="007E02EB"/>
    <w:rsid w:val="00820D9A"/>
    <w:rsid w:val="0084408F"/>
    <w:rsid w:val="0087044D"/>
    <w:rsid w:val="00896AD0"/>
    <w:rsid w:val="008C5681"/>
    <w:rsid w:val="008E0BC5"/>
    <w:rsid w:val="008E3387"/>
    <w:rsid w:val="008E7A42"/>
    <w:rsid w:val="008E7E2C"/>
    <w:rsid w:val="008F3681"/>
    <w:rsid w:val="00901409"/>
    <w:rsid w:val="009224E0"/>
    <w:rsid w:val="00936872"/>
    <w:rsid w:val="00944587"/>
    <w:rsid w:val="00951431"/>
    <w:rsid w:val="00977216"/>
    <w:rsid w:val="009929A6"/>
    <w:rsid w:val="009B1E4C"/>
    <w:rsid w:val="009C2CE5"/>
    <w:rsid w:val="009C78E9"/>
    <w:rsid w:val="009F70E5"/>
    <w:rsid w:val="00A0611A"/>
    <w:rsid w:val="00A150E5"/>
    <w:rsid w:val="00A22F77"/>
    <w:rsid w:val="00A56A4A"/>
    <w:rsid w:val="00AA7083"/>
    <w:rsid w:val="00AB1A8B"/>
    <w:rsid w:val="00AB2A16"/>
    <w:rsid w:val="00AE6150"/>
    <w:rsid w:val="00AE666C"/>
    <w:rsid w:val="00AF1A7D"/>
    <w:rsid w:val="00B141B6"/>
    <w:rsid w:val="00BC0BDF"/>
    <w:rsid w:val="00BE6137"/>
    <w:rsid w:val="00BF7A58"/>
    <w:rsid w:val="00C0221F"/>
    <w:rsid w:val="00C0711C"/>
    <w:rsid w:val="00C14E76"/>
    <w:rsid w:val="00C75C20"/>
    <w:rsid w:val="00C841D7"/>
    <w:rsid w:val="00CB49D2"/>
    <w:rsid w:val="00CB4F58"/>
    <w:rsid w:val="00CC0734"/>
    <w:rsid w:val="00CD4DCC"/>
    <w:rsid w:val="00CF1837"/>
    <w:rsid w:val="00D002F1"/>
    <w:rsid w:val="00D30888"/>
    <w:rsid w:val="00D32479"/>
    <w:rsid w:val="00D619CD"/>
    <w:rsid w:val="00D75478"/>
    <w:rsid w:val="00DD7E08"/>
    <w:rsid w:val="00EB2772"/>
    <w:rsid w:val="00EF02C3"/>
    <w:rsid w:val="00F2113A"/>
    <w:rsid w:val="00F6342F"/>
    <w:rsid w:val="00F63811"/>
    <w:rsid w:val="00FD6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31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7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2F1"/>
    <w:rPr>
      <w:color w:val="0000FF" w:themeColor="hyperlink"/>
      <w:u w:val="single"/>
    </w:rPr>
  </w:style>
  <w:style w:type="paragraph" w:styleId="a4">
    <w:name w:val="header"/>
    <w:basedOn w:val="a"/>
    <w:link w:val="a5"/>
    <w:uiPriority w:val="99"/>
    <w:unhideWhenUsed/>
    <w:rsid w:val="001B7BCF"/>
    <w:pPr>
      <w:tabs>
        <w:tab w:val="center" w:pos="4252"/>
        <w:tab w:val="right" w:pos="8504"/>
      </w:tabs>
      <w:snapToGrid w:val="0"/>
    </w:pPr>
  </w:style>
  <w:style w:type="character" w:customStyle="1" w:styleId="a5">
    <w:name w:val="ヘッダー (文字)"/>
    <w:basedOn w:val="a0"/>
    <w:link w:val="a4"/>
    <w:uiPriority w:val="99"/>
    <w:rsid w:val="001B7BCF"/>
    <w:rPr>
      <w:rFonts w:ascii="ＭＳ 明朝" w:eastAsia="ＭＳ 明朝"/>
      <w:sz w:val="22"/>
    </w:rPr>
  </w:style>
  <w:style w:type="paragraph" w:styleId="a6">
    <w:name w:val="footer"/>
    <w:basedOn w:val="a"/>
    <w:link w:val="a7"/>
    <w:uiPriority w:val="99"/>
    <w:unhideWhenUsed/>
    <w:rsid w:val="001B7BCF"/>
    <w:pPr>
      <w:tabs>
        <w:tab w:val="center" w:pos="4252"/>
        <w:tab w:val="right" w:pos="8504"/>
      </w:tabs>
      <w:snapToGrid w:val="0"/>
    </w:pPr>
  </w:style>
  <w:style w:type="character" w:customStyle="1" w:styleId="a7">
    <w:name w:val="フッター (文字)"/>
    <w:basedOn w:val="a0"/>
    <w:link w:val="a6"/>
    <w:uiPriority w:val="99"/>
    <w:rsid w:val="001B7BCF"/>
    <w:rPr>
      <w:rFonts w:ascii="ＭＳ 明朝" w:eastAsia="ＭＳ 明朝"/>
      <w:sz w:val="22"/>
    </w:rPr>
  </w:style>
  <w:style w:type="paragraph" w:styleId="a8">
    <w:name w:val="Balloon Text"/>
    <w:basedOn w:val="a"/>
    <w:link w:val="a9"/>
    <w:uiPriority w:val="99"/>
    <w:semiHidden/>
    <w:unhideWhenUsed/>
    <w:rsid w:val="002C63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380"/>
    <w:rPr>
      <w:rFonts w:asciiTheme="majorHAnsi" w:eastAsiaTheme="majorEastAsia" w:hAnsiTheme="majorHAnsi" w:cstheme="majorBidi"/>
      <w:sz w:val="18"/>
      <w:szCs w:val="18"/>
    </w:rPr>
  </w:style>
  <w:style w:type="paragraph" w:styleId="aa">
    <w:name w:val="List Paragraph"/>
    <w:basedOn w:val="a"/>
    <w:uiPriority w:val="34"/>
    <w:qFormat/>
    <w:rsid w:val="00561C0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7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2F1"/>
    <w:rPr>
      <w:color w:val="0000FF" w:themeColor="hyperlink"/>
      <w:u w:val="single"/>
    </w:rPr>
  </w:style>
  <w:style w:type="paragraph" w:styleId="a4">
    <w:name w:val="header"/>
    <w:basedOn w:val="a"/>
    <w:link w:val="a5"/>
    <w:uiPriority w:val="99"/>
    <w:unhideWhenUsed/>
    <w:rsid w:val="001B7BCF"/>
    <w:pPr>
      <w:tabs>
        <w:tab w:val="center" w:pos="4252"/>
        <w:tab w:val="right" w:pos="8504"/>
      </w:tabs>
      <w:snapToGrid w:val="0"/>
    </w:pPr>
  </w:style>
  <w:style w:type="character" w:customStyle="1" w:styleId="a5">
    <w:name w:val="ヘッダー (文字)"/>
    <w:basedOn w:val="a0"/>
    <w:link w:val="a4"/>
    <w:uiPriority w:val="99"/>
    <w:rsid w:val="001B7BCF"/>
    <w:rPr>
      <w:rFonts w:ascii="ＭＳ 明朝" w:eastAsia="ＭＳ 明朝"/>
      <w:sz w:val="22"/>
    </w:rPr>
  </w:style>
  <w:style w:type="paragraph" w:styleId="a6">
    <w:name w:val="footer"/>
    <w:basedOn w:val="a"/>
    <w:link w:val="a7"/>
    <w:uiPriority w:val="99"/>
    <w:unhideWhenUsed/>
    <w:rsid w:val="001B7BCF"/>
    <w:pPr>
      <w:tabs>
        <w:tab w:val="center" w:pos="4252"/>
        <w:tab w:val="right" w:pos="8504"/>
      </w:tabs>
      <w:snapToGrid w:val="0"/>
    </w:pPr>
  </w:style>
  <w:style w:type="character" w:customStyle="1" w:styleId="a7">
    <w:name w:val="フッター (文字)"/>
    <w:basedOn w:val="a0"/>
    <w:link w:val="a6"/>
    <w:uiPriority w:val="99"/>
    <w:rsid w:val="001B7BCF"/>
    <w:rPr>
      <w:rFonts w:ascii="ＭＳ 明朝" w:eastAsia="ＭＳ 明朝"/>
      <w:sz w:val="22"/>
    </w:rPr>
  </w:style>
  <w:style w:type="paragraph" w:styleId="a8">
    <w:name w:val="Balloon Text"/>
    <w:basedOn w:val="a"/>
    <w:link w:val="a9"/>
    <w:uiPriority w:val="99"/>
    <w:semiHidden/>
    <w:unhideWhenUsed/>
    <w:rsid w:val="002C63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380"/>
    <w:rPr>
      <w:rFonts w:asciiTheme="majorHAnsi" w:eastAsiaTheme="majorEastAsia" w:hAnsiTheme="majorHAnsi" w:cstheme="majorBidi"/>
      <w:sz w:val="18"/>
      <w:szCs w:val="18"/>
    </w:rPr>
  </w:style>
  <w:style w:type="paragraph" w:styleId="aa">
    <w:name w:val="List Paragraph"/>
    <w:basedOn w:val="a"/>
    <w:uiPriority w:val="34"/>
    <w:qFormat/>
    <w:rsid w:val="00561C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9599-002F-4BAA-8D61-85381603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NISHIZAWA</dc:creator>
  <cp:lastModifiedBy>E.Nishizawa</cp:lastModifiedBy>
  <cp:revision>5</cp:revision>
  <cp:lastPrinted>2017-11-01T07:14:00Z</cp:lastPrinted>
  <dcterms:created xsi:type="dcterms:W3CDTF">2022-12-29T13:31:00Z</dcterms:created>
  <dcterms:modified xsi:type="dcterms:W3CDTF">2023-01-03T02:22:00Z</dcterms:modified>
</cp:coreProperties>
</file>